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3BD0" w14:textId="46E355B5" w:rsidR="00861949" w:rsidRDefault="004E5D38" w:rsidP="00861949">
      <w:pPr>
        <w:ind w:left="851" w:hanging="425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en-GB"/>
        </w:rPr>
      </w:pPr>
      <w:r w:rsidRPr="0086194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7B962B3" wp14:editId="1E0C6152">
            <wp:simplePos x="0" y="0"/>
            <wp:positionH relativeFrom="column">
              <wp:posOffset>64770</wp:posOffset>
            </wp:positionH>
            <wp:positionV relativeFrom="paragraph">
              <wp:posOffset>-344805</wp:posOffset>
            </wp:positionV>
            <wp:extent cx="990600" cy="1314450"/>
            <wp:effectExtent l="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949" w:rsidRPr="00861949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en-GB"/>
        </w:rPr>
        <w:t>East Hull Harriers &amp; AC</w:t>
      </w:r>
    </w:p>
    <w:p w14:paraId="553F7945" w14:textId="77777777" w:rsidR="00861949" w:rsidRPr="00861949" w:rsidRDefault="00861949" w:rsidP="00861949">
      <w:pPr>
        <w:ind w:left="851" w:hanging="425"/>
        <w:jc w:val="center"/>
        <w:rPr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en-GB"/>
        </w:rPr>
        <w:t>Membership form</w:t>
      </w:r>
      <w:r w:rsidR="00852B17" w:rsidRPr="00861949">
        <w:rPr>
          <w:sz w:val="32"/>
          <w:szCs w:val="32"/>
        </w:rPr>
        <w:br/>
      </w:r>
    </w:p>
    <w:tbl>
      <w:tblPr>
        <w:tblW w:w="987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540"/>
        <w:gridCol w:w="1917"/>
        <w:gridCol w:w="94"/>
        <w:gridCol w:w="257"/>
        <w:gridCol w:w="659"/>
        <w:gridCol w:w="900"/>
        <w:gridCol w:w="539"/>
        <w:gridCol w:w="643"/>
        <w:gridCol w:w="2295"/>
        <w:gridCol w:w="12"/>
      </w:tblGrid>
      <w:tr w:rsidR="004E5D38" w:rsidRPr="00AF0C50" w14:paraId="661F0CEE" w14:textId="77777777" w:rsidTr="00861949">
        <w:trPr>
          <w:gridAfter w:val="1"/>
          <w:wAfter w:w="12" w:type="dxa"/>
          <w:trHeight w:val="420"/>
        </w:trPr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7F1C3CAE" w14:textId="77777777" w:rsidR="004E5D38" w:rsidRPr="004E5D38" w:rsidRDefault="004E5D38" w:rsidP="00861949">
            <w:pPr>
              <w:spacing w:after="0" w:line="240" w:lineRule="auto"/>
              <w:ind w:left="469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br/>
            </w:r>
            <w:r w:rsidR="00D31B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Fore </w:t>
            </w:r>
            <w:r w:rsidRPr="004E5D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bottom"/>
            <w:hideMark/>
          </w:tcPr>
          <w:p w14:paraId="7950DFA3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355" w:type="dxa"/>
            <w:gridSpan w:val="4"/>
            <w:shd w:val="clear" w:color="auto" w:fill="auto"/>
            <w:noWrap/>
            <w:vAlign w:val="center"/>
            <w:hideMark/>
          </w:tcPr>
          <w:p w14:paraId="2EA056F1" w14:textId="77777777" w:rsidR="004E5D38" w:rsidRPr="004E5D38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E5D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Surname</w:t>
            </w:r>
          </w:p>
        </w:tc>
        <w:tc>
          <w:tcPr>
            <w:tcW w:w="2938" w:type="dxa"/>
            <w:gridSpan w:val="2"/>
            <w:shd w:val="clear" w:color="auto" w:fill="auto"/>
            <w:noWrap/>
            <w:vAlign w:val="bottom"/>
            <w:hideMark/>
          </w:tcPr>
          <w:p w14:paraId="58343696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4E5D38" w:rsidRPr="00AF0C50" w14:paraId="528D817B" w14:textId="77777777" w:rsidTr="00861949">
        <w:trPr>
          <w:gridAfter w:val="1"/>
          <w:wAfter w:w="12" w:type="dxa"/>
          <w:trHeight w:val="420"/>
        </w:trPr>
        <w:tc>
          <w:tcPr>
            <w:tcW w:w="2023" w:type="dxa"/>
            <w:shd w:val="clear" w:color="auto" w:fill="auto"/>
            <w:noWrap/>
            <w:vAlign w:val="center"/>
            <w:hideMark/>
          </w:tcPr>
          <w:p w14:paraId="503FEAA4" w14:textId="77777777" w:rsidR="004E5D38" w:rsidRPr="004E5D38" w:rsidRDefault="00743E4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Sex M/F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bottom"/>
            <w:hideMark/>
          </w:tcPr>
          <w:p w14:paraId="3F1969CC" w14:textId="77777777" w:rsidR="004E5D38" w:rsidRPr="00743E48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808080" w:themeColor="background1" w:themeShade="80"/>
                <w:sz w:val="32"/>
                <w:szCs w:val="32"/>
                <w:lang w:eastAsia="en-GB"/>
              </w:rPr>
            </w:pPr>
          </w:p>
        </w:tc>
        <w:tc>
          <w:tcPr>
            <w:tcW w:w="2355" w:type="dxa"/>
            <w:gridSpan w:val="4"/>
            <w:shd w:val="clear" w:color="auto" w:fill="auto"/>
            <w:noWrap/>
            <w:vAlign w:val="center"/>
            <w:hideMark/>
          </w:tcPr>
          <w:p w14:paraId="4CFC973E" w14:textId="77777777" w:rsidR="004E5D38" w:rsidRPr="004E5D38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E5D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Date of Birth</w:t>
            </w:r>
          </w:p>
        </w:tc>
        <w:tc>
          <w:tcPr>
            <w:tcW w:w="2938" w:type="dxa"/>
            <w:gridSpan w:val="2"/>
            <w:shd w:val="clear" w:color="auto" w:fill="auto"/>
            <w:noWrap/>
            <w:vAlign w:val="bottom"/>
            <w:hideMark/>
          </w:tcPr>
          <w:p w14:paraId="11430117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4E5D38" w:rsidRPr="00AF0C50" w14:paraId="2107CBE2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55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3962" w14:textId="77777777" w:rsidR="004E5D38" w:rsidRPr="004E5D38" w:rsidRDefault="004E5D38" w:rsidP="00861949">
            <w:pPr>
              <w:spacing w:after="0" w:line="240" w:lineRule="auto"/>
              <w:ind w:left="469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E5D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Address inc</w:t>
            </w:r>
            <w:r w:rsidR="006275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.</w:t>
            </w:r>
            <w:r w:rsidRPr="004E5D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postcode</w:t>
            </w:r>
          </w:p>
        </w:tc>
        <w:tc>
          <w:tcPr>
            <w:tcW w:w="7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F1515" w14:textId="77777777" w:rsidR="004E5D38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14:paraId="17588E1D" w14:textId="77777777" w:rsidR="004E5D38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  <w:p w14:paraId="3B50ACF3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4E5D38" w:rsidRPr="00AF0C50" w14:paraId="3BB9E117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5C44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AF0C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Telephone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7B44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9C05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AF0C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Mobile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84E20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4E5D38" w:rsidRPr="00AF0C50" w14:paraId="1B6AD58E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036C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AF0C5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Email</w:t>
            </w:r>
          </w:p>
        </w:tc>
        <w:tc>
          <w:tcPr>
            <w:tcW w:w="78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93ECB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4E5D38" w:rsidRPr="00AF0C50" w14:paraId="527B271B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986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6C8F59F6" w14:textId="25336CA4" w:rsidR="004E5D38" w:rsidRPr="004E5D38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4E5D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Are You a </w:t>
            </w:r>
            <w:r w:rsidR="00DA0FEE" w:rsidRPr="004E5D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member</w:t>
            </w:r>
            <w:r w:rsidRPr="004E5D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 of an existing Athletic </w:t>
            </w:r>
            <w:r w:rsidR="00DA0FEE" w:rsidRPr="004E5D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Club?</w:t>
            </w:r>
          </w:p>
        </w:tc>
      </w:tr>
      <w:tr w:rsidR="004E5D38" w:rsidRPr="00AF0C50" w14:paraId="6BECB038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9810A5" w14:textId="77777777" w:rsidR="004E5D38" w:rsidRPr="004E5D38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E5D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Club Name</w:t>
            </w:r>
          </w:p>
        </w:tc>
        <w:tc>
          <w:tcPr>
            <w:tcW w:w="34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C381FA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5E2D36" w14:textId="77777777" w:rsidR="004E5D38" w:rsidRPr="004C3603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Date </w:t>
            </w:r>
            <w:r w:rsidR="004E5D38" w:rsidRPr="004C36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Join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3F93ED7" w14:textId="77777777" w:rsidR="004E5D38" w:rsidRPr="00AF0C50" w:rsidRDefault="004E5D38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4C3603" w:rsidRPr="00AF0C50" w14:paraId="55C21007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42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23146AE" w14:textId="77777777" w:rsidR="004C3603" w:rsidRPr="004C3603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C36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Date of resignation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14:paraId="6771889B" w14:textId="77777777" w:rsidR="004C3603" w:rsidRPr="00AF0C50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3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</w:tcPr>
          <w:p w14:paraId="099284D8" w14:textId="77777777" w:rsidR="004C3603" w:rsidRPr="00AF0C50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4C36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Will EHH be your 'first claim' </w:t>
            </w:r>
            <w:proofErr w:type="gramStart"/>
            <w:r w:rsidRPr="004C36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club ?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bottom"/>
          </w:tcPr>
          <w:p w14:paraId="54FF0079" w14:textId="77777777" w:rsidR="004C3603" w:rsidRPr="00AF0C50" w:rsidRDefault="00861949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4C36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Y/N</w:t>
            </w:r>
          </w:p>
        </w:tc>
      </w:tr>
      <w:tr w:rsidR="004C3603" w:rsidRPr="00AF0C50" w14:paraId="09808A87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DAFDE" w14:textId="77777777" w:rsidR="004C3603" w:rsidRPr="004C3603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GB"/>
              </w:rPr>
            </w:pPr>
            <w:r w:rsidRPr="004C360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en-GB"/>
              </w:rPr>
              <w:t>Declaration</w:t>
            </w:r>
          </w:p>
        </w:tc>
      </w:tr>
      <w:tr w:rsidR="004C3603" w:rsidRPr="00AF0C50" w14:paraId="2D2519E0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8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F1D55" w14:textId="77777777" w:rsidR="004C3603" w:rsidRPr="004C3603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C36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 wish to apply for membership of East Hull Harriers &amp; Athletic Club.  I declare that I am an amateur according to the definition of U.K.A.</w:t>
            </w:r>
          </w:p>
        </w:tc>
      </w:tr>
      <w:tr w:rsidR="004C3603" w:rsidRPr="00AF0C50" w14:paraId="23ED0FB9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719B" w14:textId="77777777" w:rsidR="004C3603" w:rsidRPr="004C3603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C36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Signature</w:t>
            </w:r>
          </w:p>
        </w:tc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8DF" w14:textId="77777777" w:rsidR="00D31BD1" w:rsidRPr="00D31BD1" w:rsidRDefault="00D31BD1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2A60" w14:textId="77777777" w:rsidR="004C3603" w:rsidRPr="004C3603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C360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49D22" w14:textId="77777777" w:rsidR="004C3603" w:rsidRPr="00AF0C50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852B17" w:rsidRPr="00AF0C50" w14:paraId="7963AD01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87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447E" w14:textId="77777777" w:rsidR="008A77AB" w:rsidRDefault="00743E48" w:rsidP="008A77AB">
            <w:pPr>
              <w:spacing w:before="100" w:beforeAutospacing="1" w:after="100" w:afterAutospacing="1" w:line="240" w:lineRule="auto"/>
              <w:ind w:left="469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743E48">
              <w:rPr>
                <w:rFonts w:ascii="Arial" w:eastAsia="Times New Roman" w:hAnsi="Arial" w:cs="Arial"/>
                <w:szCs w:val="24"/>
                <w:lang w:eastAsia="en-GB"/>
              </w:rPr>
              <w:t xml:space="preserve">Please submit this application form by handing it to a committee member or sending it to the Club Membership </w:t>
            </w:r>
            <w:r w:rsidR="00AE5A49" w:rsidRPr="00743E48">
              <w:rPr>
                <w:rFonts w:ascii="Arial" w:eastAsia="Times New Roman" w:hAnsi="Arial" w:cs="Arial"/>
                <w:szCs w:val="24"/>
                <w:lang w:eastAsia="en-GB"/>
              </w:rPr>
              <w:t xml:space="preserve">Secretary </w:t>
            </w:r>
            <w:r w:rsidR="00955F19" w:rsidRPr="00955F19">
              <w:rPr>
                <w:rFonts w:ascii="Arial" w:eastAsia="Times New Roman" w:hAnsi="Arial" w:cs="Arial"/>
                <w:szCs w:val="24"/>
                <w:highlight w:val="yellow"/>
                <w:lang w:eastAsia="en-GB"/>
              </w:rPr>
              <w:t>jameslundy85@outlook.com</w:t>
            </w:r>
            <w:r w:rsidRPr="00743E48">
              <w:rPr>
                <w:rFonts w:ascii="Arial" w:eastAsia="Times New Roman" w:hAnsi="Arial" w:cs="Arial"/>
                <w:szCs w:val="24"/>
                <w:lang w:eastAsia="en-GB"/>
              </w:rPr>
              <w:t xml:space="preserve">, East Hull Harriers &amp; </w:t>
            </w:r>
            <w:r w:rsidR="00AE5A49" w:rsidRPr="00743E48">
              <w:rPr>
                <w:rFonts w:ascii="Arial" w:eastAsia="Times New Roman" w:hAnsi="Arial" w:cs="Arial"/>
                <w:szCs w:val="24"/>
                <w:lang w:eastAsia="en-GB"/>
              </w:rPr>
              <w:t>AC</w:t>
            </w:r>
            <w:r w:rsidR="008A77AB">
              <w:rPr>
                <w:rFonts w:ascii="Arial" w:eastAsia="Times New Roman" w:hAnsi="Arial" w:cs="Arial"/>
                <w:szCs w:val="24"/>
                <w:lang w:eastAsia="en-GB"/>
              </w:rPr>
              <w:t xml:space="preserve">. </w:t>
            </w:r>
            <w:r w:rsidRPr="00743E48">
              <w:rPr>
                <w:rFonts w:ascii="Arial" w:eastAsia="Times New Roman" w:hAnsi="Arial" w:cs="Arial"/>
                <w:szCs w:val="24"/>
                <w:lang w:eastAsia="en-GB"/>
              </w:rPr>
              <w:t xml:space="preserve">by bank transfer to: </w:t>
            </w:r>
          </w:p>
          <w:p w14:paraId="0BC6B763" w14:textId="384A6A06" w:rsidR="008A77AB" w:rsidRDefault="00743E48" w:rsidP="008A77AB">
            <w:pPr>
              <w:spacing w:before="100" w:beforeAutospacing="1" w:after="100" w:afterAutospacing="1" w:line="240" w:lineRule="auto"/>
              <w:ind w:left="469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743E48">
              <w:rPr>
                <w:rFonts w:ascii="Arial" w:eastAsia="Times New Roman" w:hAnsi="Arial" w:cs="Arial"/>
                <w:szCs w:val="24"/>
                <w:lang w:eastAsia="en-GB"/>
              </w:rPr>
              <w:t xml:space="preserve">East Hull Harriers &amp;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>AC</w:t>
            </w:r>
          </w:p>
          <w:p w14:paraId="18F6348B" w14:textId="77777777" w:rsidR="008A77AB" w:rsidRDefault="00743E48" w:rsidP="008A77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955F19">
              <w:rPr>
                <w:rFonts w:ascii="Arial" w:eastAsia="Times New Roman" w:hAnsi="Arial" w:cs="Arial"/>
                <w:szCs w:val="24"/>
                <w:highlight w:val="yellow"/>
                <w:lang w:eastAsia="en-GB"/>
              </w:rPr>
              <w:t>Account N</w:t>
            </w:r>
            <w:r w:rsidRPr="00955F19">
              <w:rPr>
                <w:rFonts w:ascii="Arial" w:eastAsia="Times New Roman" w:hAnsi="Arial" w:cs="Arial"/>
                <w:szCs w:val="24"/>
                <w:highlight w:val="yellow"/>
                <w:vertAlign w:val="superscript"/>
                <w:lang w:eastAsia="en-GB"/>
              </w:rPr>
              <w:t>o</w:t>
            </w:r>
            <w:r w:rsidRPr="00955F19">
              <w:rPr>
                <w:rFonts w:ascii="Arial" w:eastAsia="Times New Roman" w:hAnsi="Arial" w:cs="Arial"/>
                <w:szCs w:val="24"/>
                <w:highlight w:val="yellow"/>
                <w:lang w:eastAsia="en-GB"/>
              </w:rPr>
              <w:t xml:space="preserve"> 27860336          Sort code     </w:t>
            </w:r>
            <w:r w:rsidR="00AE5A49" w:rsidRPr="00955F19">
              <w:rPr>
                <w:rFonts w:ascii="Arial" w:eastAsia="Times New Roman" w:hAnsi="Arial" w:cs="Arial"/>
                <w:szCs w:val="24"/>
                <w:highlight w:val="yellow"/>
                <w:lang w:eastAsia="en-GB"/>
              </w:rPr>
              <w:t>05-05-20.</w:t>
            </w:r>
            <w:r w:rsidRPr="00743E48">
              <w:rPr>
                <w:rFonts w:ascii="Arial" w:eastAsia="Times New Roman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  </w:t>
            </w:r>
          </w:p>
          <w:p w14:paraId="23511108" w14:textId="5F921674" w:rsidR="00AE5A49" w:rsidRDefault="00AE5A49" w:rsidP="008A77A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Cs w:val="24"/>
                <w:lang w:eastAsia="en-GB"/>
              </w:rPr>
              <w:t>(All cash</w:t>
            </w:r>
            <w:r w:rsidR="008A77AB">
              <w:rPr>
                <w:rFonts w:ascii="Arial" w:eastAsia="Times New Roman" w:hAnsi="Arial" w:cs="Arial"/>
                <w:szCs w:val="24"/>
                <w:lang w:eastAsia="en-GB"/>
              </w:rPr>
              <w:t>/cheque</w:t>
            </w:r>
            <w:r>
              <w:rPr>
                <w:rFonts w:ascii="Arial" w:eastAsia="Times New Roman" w:hAnsi="Arial" w:cs="Arial"/>
                <w:szCs w:val="24"/>
                <w:lang w:eastAsia="en-GB"/>
              </w:rPr>
              <w:t xml:space="preserve"> payments must be handed to a committee member in a sealed envelope with your full name and membership type).</w:t>
            </w:r>
          </w:p>
          <w:p w14:paraId="66482942" w14:textId="0C07D3B2" w:rsidR="00722620" w:rsidRPr="00AE5A49" w:rsidRDefault="00722620" w:rsidP="008A77AB">
            <w:pPr>
              <w:spacing w:before="100" w:beforeAutospacing="1" w:after="100" w:afterAutospacing="1" w:line="240" w:lineRule="auto"/>
              <w:ind w:left="469"/>
              <w:jc w:val="center"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 xml:space="preserve">When you become a member or renew your membership with East Hull </w:t>
            </w:r>
            <w:proofErr w:type="spellStart"/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>Harriers&amp;AC</w:t>
            </w:r>
            <w:proofErr w:type="spellEnd"/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 xml:space="preserve"> you will automatically be registered as a member of England Athletics.</w:t>
            </w:r>
            <w:r w:rsidR="00861949" w:rsidRPr="00861949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 xml:space="preserve">We will provide England Athletics with your personal data which they will use to enable access to an online portal for you (called </w:t>
            </w:r>
            <w:proofErr w:type="spellStart"/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>myAthletics</w:t>
            </w:r>
            <w:proofErr w:type="spellEnd"/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 xml:space="preserve">) England Athletics will contact you to invite you to sign into and update your </w:t>
            </w:r>
            <w:proofErr w:type="spellStart"/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>myAthletics</w:t>
            </w:r>
            <w:proofErr w:type="spellEnd"/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 xml:space="preserve"> portal (which,</w:t>
            </w:r>
            <w:r w:rsidR="00861949" w:rsidRPr="00861949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>amongst other things,</w:t>
            </w:r>
            <w:r w:rsidR="00861949" w:rsidRPr="00861949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>allows you to set and amend your privacy settings</w:t>
            </w:r>
            <w:proofErr w:type="gramStart"/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>) .</w:t>
            </w:r>
            <w:proofErr w:type="gramEnd"/>
            <w:r w:rsidRPr="00861949">
              <w:rPr>
                <w:rFonts w:ascii="Arial" w:eastAsia="Times New Roman" w:hAnsi="Arial" w:cs="Arial"/>
                <w:sz w:val="22"/>
                <w:lang w:eastAsia="en-GB"/>
              </w:rPr>
              <w:t xml:space="preserve"> If you have any questions about the continuing privacy of your personal data when it is shared with Engl</w:t>
            </w:r>
            <w:r w:rsidR="00861949" w:rsidRPr="00861949">
              <w:rPr>
                <w:rFonts w:ascii="Arial" w:eastAsia="Times New Roman" w:hAnsi="Arial" w:cs="Arial"/>
                <w:sz w:val="22"/>
                <w:lang w:eastAsia="en-GB"/>
              </w:rPr>
              <w:t xml:space="preserve">and Athletics , please contact </w:t>
            </w:r>
            <w:hyperlink r:id="rId5" w:history="1">
              <w:r w:rsidRPr="00861949">
                <w:rPr>
                  <w:rStyle w:val="Hyperlink"/>
                  <w:rFonts w:ascii="Arial" w:eastAsia="Times New Roman" w:hAnsi="Arial" w:cs="Arial"/>
                  <w:sz w:val="22"/>
                  <w:lang w:eastAsia="en-GB"/>
                </w:rPr>
                <w:t>dataprotection@englandathletics.org</w:t>
              </w:r>
            </w:hyperlink>
          </w:p>
        </w:tc>
      </w:tr>
      <w:tr w:rsidR="004C3603" w:rsidRPr="00AF0C50" w14:paraId="589AF140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879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FF0EC01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en-GB"/>
              </w:rPr>
            </w:pPr>
            <w:r w:rsidRPr="00AE5A49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n-GB"/>
              </w:rPr>
              <w:t>EHH &amp; AC Club use only</w:t>
            </w:r>
          </w:p>
        </w:tc>
      </w:tr>
      <w:tr w:rsidR="004C3603" w:rsidRPr="00AF0C50" w14:paraId="679C4246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260D13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  <w:r w:rsidRPr="00AE5A49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Proposed by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D0702A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6BC211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  <w:r w:rsidRPr="00AE5A49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Date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100D29B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</w:p>
        </w:tc>
      </w:tr>
      <w:tr w:rsidR="004C3603" w:rsidRPr="00AF0C50" w14:paraId="7BC436E0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A75995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  <w:r w:rsidRPr="00AE5A49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Seconded by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24A762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636FE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  <w:r w:rsidRPr="00AE5A49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Date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6E86053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</w:p>
        </w:tc>
      </w:tr>
      <w:tr w:rsidR="004C3603" w:rsidRPr="00AF0C50" w14:paraId="3D76202E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2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7A30B4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  <w:r w:rsidRPr="00AE5A49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Date of Election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7AB30A6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</w:p>
        </w:tc>
      </w:tr>
      <w:tr w:rsidR="004C3603" w:rsidRPr="00AF0C50" w14:paraId="1C424B5B" w14:textId="77777777" w:rsidTr="00861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5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BD504F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  <w:r w:rsidRPr="00AE5A49"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  <w:t>Date Resigned</w:t>
            </w:r>
          </w:p>
        </w:tc>
        <w:tc>
          <w:tcPr>
            <w:tcW w:w="731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4BEF178" w14:textId="77777777" w:rsidR="004C3603" w:rsidRPr="00AE5A49" w:rsidRDefault="004C3603" w:rsidP="00861949">
            <w:pPr>
              <w:spacing w:after="0" w:line="240" w:lineRule="auto"/>
              <w:ind w:left="851" w:hanging="425"/>
              <w:rPr>
                <w:rFonts w:ascii="Calibri" w:eastAsia="Times New Roman" w:hAnsi="Calibri" w:cs="Times New Roman"/>
                <w:color w:val="000000"/>
                <w:szCs w:val="24"/>
                <w:lang w:eastAsia="en-GB"/>
              </w:rPr>
            </w:pPr>
          </w:p>
        </w:tc>
      </w:tr>
    </w:tbl>
    <w:p w14:paraId="3651B5D4" w14:textId="77777777" w:rsidR="004E5D38" w:rsidRDefault="004E5D38" w:rsidP="00861949">
      <w:pPr>
        <w:ind w:left="851" w:hanging="425"/>
      </w:pPr>
    </w:p>
    <w:sectPr w:rsidR="004E5D38" w:rsidSect="00861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38"/>
    <w:rsid w:val="00014FCA"/>
    <w:rsid w:val="000A5B8F"/>
    <w:rsid w:val="003667C8"/>
    <w:rsid w:val="004C3603"/>
    <w:rsid w:val="004E5D38"/>
    <w:rsid w:val="00515D32"/>
    <w:rsid w:val="0062753F"/>
    <w:rsid w:val="006B0522"/>
    <w:rsid w:val="00722620"/>
    <w:rsid w:val="00743E48"/>
    <w:rsid w:val="00852B17"/>
    <w:rsid w:val="00861949"/>
    <w:rsid w:val="008917A2"/>
    <w:rsid w:val="008A77AB"/>
    <w:rsid w:val="00955F19"/>
    <w:rsid w:val="00AE5A49"/>
    <w:rsid w:val="00D31BD1"/>
    <w:rsid w:val="00DA0FEE"/>
    <w:rsid w:val="00E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1A95"/>
  <w15:docId w15:val="{257230D4-FE30-49D0-A138-8CF5E447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taprotection@englandathletic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lundy</cp:lastModifiedBy>
  <cp:revision>2</cp:revision>
  <cp:lastPrinted>2015-02-27T13:43:00Z</cp:lastPrinted>
  <dcterms:created xsi:type="dcterms:W3CDTF">2023-07-14T16:26:00Z</dcterms:created>
  <dcterms:modified xsi:type="dcterms:W3CDTF">2023-07-14T16:26:00Z</dcterms:modified>
</cp:coreProperties>
</file>